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9C" w:rsidRPr="007B5F6D" w:rsidRDefault="002F299C" w:rsidP="007B5F6D">
      <w:pPr>
        <w:pStyle w:val="Akapitzlist"/>
        <w:numPr>
          <w:ilvl w:val="0"/>
          <w:numId w:val="12"/>
        </w:num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lang w:eastAsia="pl-PL"/>
        </w:rPr>
      </w:pPr>
      <w:r w:rsidRPr="007B5F6D"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lang w:eastAsia="pl-PL"/>
        </w:rPr>
        <w:t>Ćwiczenia stóp dla dzieci – zabawy w domu</w:t>
      </w:r>
    </w:p>
    <w:p w:rsidR="002A7EDE" w:rsidRDefault="002A7EDE"/>
    <w:p w:rsidR="002F299C" w:rsidRDefault="002F299C">
      <w:pPr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O tym, jak ważna jest kondycja naszych stóp nie trzeba nikogo przekonywać. Wielu z nas boryka się w wieku dorosłym z różnymi dolegliwościami i deformacjami. Często ich przyczyną jest noszenie niewłaściwego, źle dopasowanego obuwia. Zwłaszcza kobiety w pogoni za pięknym eleganckim wyglądem maltretują stopy w zbyt ciasnych i w zbyt wysokich butach. Nierzadko plujemy sobie w brodę, że nie kierowaliśmy się rozsądkiem przy wyborze kolejnej pary butów.</w:t>
      </w:r>
    </w:p>
    <w:p w:rsidR="002F299C" w:rsidRDefault="002F299C" w:rsidP="002F29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Warto nauczyć nasze dzieci dbania o swoje stopy. Priorytetem będzie oczywiście zakup odpowiednio dobranego obuwia, które nie tylko będzie stabilizowało stopę, ale też pozwalało na pracę mięśni odpowiedzialnych za fizjologiczne jej sklepienia. Tak naprawdę, to ruch i ćwiczenia całego ciała mają wpływ na prawidłowy rozwój stopy. Natomiast nadwaga może się przyczynić do poważnych zmian w układzie kostnym dziecka, a więc również w stopach.</w:t>
      </w:r>
    </w:p>
    <w:p w:rsidR="002F299C" w:rsidRDefault="002F299C" w:rsidP="002F29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Podczas jesienno zimowych dni, bieganie boso nie jest możliwe, ale możemy ćwiczyć stopy naszej pociechy poprzez różne zabawy, które wcale nie muszą być nudne. Już trzy- i czterolatkowi można zaproponować proste ćwiczenia stóp, które wzmocnią mięśnie. Na pewno latem, zwłaszcza na plaży, jest łatwiej, by ćwiczyć już gołe stópki. O tym pisałam w poście</w:t>
      </w:r>
      <w:r>
        <w:rPr>
          <w:rStyle w:val="Pogrubienie"/>
          <w:rFonts w:ascii="Arial" w:hAnsi="Arial" w:cs="Arial"/>
          <w:color w:val="666666"/>
          <w:sz w:val="26"/>
          <w:szCs w:val="26"/>
          <w:bdr w:val="none" w:sz="0" w:space="0" w:color="auto" w:frame="1"/>
        </w:rPr>
        <w:t>: </w:t>
      </w:r>
      <w:hyperlink w:history="1">
        <w:r>
          <w:rPr>
            <w:rStyle w:val="Hipercze"/>
            <w:rFonts w:ascii="Arial" w:hAnsi="Arial" w:cs="Arial"/>
            <w:b/>
            <w:bCs/>
            <w:color w:val="99CCFF"/>
            <w:sz w:val="26"/>
            <w:szCs w:val="26"/>
            <w:u w:val="none"/>
            <w:bdr w:val="none" w:sz="0" w:space="0" w:color="auto" w:frame="1"/>
          </w:rPr>
          <w:t>“Ćwiczenia stóp dla dzieci – zabawy na plaży”</w:t>
        </w:r>
      </w:hyperlink>
      <w:r>
        <w:rPr>
          <w:rStyle w:val="Pogrubienie"/>
          <w:rFonts w:ascii="Arial" w:hAnsi="Arial" w:cs="Arial"/>
          <w:color w:val="99CCFF"/>
          <w:sz w:val="26"/>
          <w:szCs w:val="26"/>
          <w:bdr w:val="none" w:sz="0" w:space="0" w:color="auto" w:frame="1"/>
        </w:rPr>
        <w:t>. </w:t>
      </w:r>
      <w:r>
        <w:rPr>
          <w:rStyle w:val="Pogrubienie"/>
          <w:rFonts w:ascii="Arial" w:hAnsi="Arial" w:cs="Arial"/>
          <w:color w:val="666666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666666"/>
          <w:sz w:val="26"/>
          <w:szCs w:val="26"/>
        </w:rPr>
        <w:t>Ćwiczenia stóp w domu mogą być jednak równie atrakcyjne, gdy włączy się w nie rodzic.</w:t>
      </w:r>
    </w:p>
    <w:p w:rsidR="002F299C" w:rsidRDefault="002F299C" w:rsidP="002F299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99CCFF"/>
          <w:kern w:val="36"/>
          <w:sz w:val="57"/>
          <w:szCs w:val="57"/>
          <w:bdr w:val="none" w:sz="0" w:space="0" w:color="auto" w:frame="1"/>
          <w:lang w:eastAsia="pl-PL"/>
        </w:rPr>
        <w:t>Ćwiczenia stóp dla dzieci – zabawy w domu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“Mama na obcasach”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Chód na palcach w różnych kierunkach. Chodząc wyobrażamy sobie, że mamy “wysokie obcasy”.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“Marsz niedźwiedzia”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Idziemy wolno, stąpając ciężko jak niedźwiedź, na piętach.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“My jesteśmy krasnoludki”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Małe krasnoludki chodzą po pokoju w przysiadzie.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“Spacer gąsienicy”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lastRenderedPageBreak/>
        <w:t>Przesuwamy się wolniutko, bez odrywania stóp od ziemi, podkurczając i prostując palce stóp.</w:t>
      </w:r>
    </w:p>
    <w:p w:rsidR="002F299C" w:rsidRDefault="002F299C"/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“Malowanie stopami”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To ćwiczenie stóp polega na rysowaniu kredką lub malowaniu pędzelkiem włożonym między palce. Jedna stopa trzyma kredkę, a druga przytrzymuje kartkę. Po jakimś czasie zmieniamy nogi. Młodsze dziecko może namalować domek, drzewo itp., a starsze może też kreślić litery lub cyfry.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“Operator dźwigu”</w:t>
      </w:r>
    </w:p>
    <w:p w:rsidR="002F299C" w:rsidRPr="002F299C" w:rsidRDefault="002F299C" w:rsidP="002F299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Siadamy na krzesełku. Palcami prawej i lewej nogi (na przemian) zbieramy do pudełeczka porozrzucane drobne przedmioty: kulki, klocki, skarpetki, kredki itp.</w:t>
      </w:r>
    </w:p>
    <w:p w:rsidR="002F299C" w:rsidRPr="002F299C" w:rsidRDefault="002F299C" w:rsidP="002F299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Siedząc na krzesełku podnosimy palcami prawej nogi skarpetkę i kładziemy ją na lewym kolanie, a potem na odwrót.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“Pastowanie podłogi”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Siadamy na podłodze opierając ręce z tyłu. Palce stóp kładziemy na zwinięte w kulkę skarpety, a pięty wysoko unosimy nad ziemią. Prostujemy nogi jednocześnie do przodu, na boki, robiąc koło. Pastowanie podłogi to wspaniałe ćwiczenia stóp. </w:t>
      </w:r>
      <w:r w:rsidRPr="002F299C">
        <w:rPr>
          <w:rFonts w:ascii="Arial" w:eastAsia="Times New Roman" w:hAnsi="Arial" w:cs="Arial"/>
          <w:noProof/>
          <w:color w:val="666666"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3803414E" wp14:editId="6FED103F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r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D5M6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“Wieszanie bielizny”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Rozciągamy sznurek między dwoma krzesłami. Chwytamy palcami stóp drobne części garderoby: majteczki, koszulki itp. i zawieszamy je na sznurku.</w:t>
      </w:r>
    </w:p>
    <w:p w:rsidR="002F299C" w:rsidRDefault="002F299C"/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“Gazetowe kulki”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Rwiemy palcami stóp gazetę na jak najmniejsze kawałki lub ugniatamy ją w kulki. Świetne ćwiczenie stóp.</w:t>
      </w:r>
    </w:p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FFCC99"/>
          <w:sz w:val="48"/>
          <w:szCs w:val="48"/>
          <w:bdr w:val="none" w:sz="0" w:space="0" w:color="auto" w:frame="1"/>
          <w:lang w:eastAsia="pl-PL"/>
        </w:rPr>
        <w:t>“Karuzela”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Dziecko siedzi na podłodze trzymając w palcach stóp koszulkę lub inny drobny przedmiot. Trzymając nogi w górze, obraca się wokół własnej osi, nie wypuszczając przedmiotu. Po chwili zmieniamy kierunek obrotu.</w:t>
      </w:r>
    </w:p>
    <w:p w:rsidR="002F299C" w:rsidRDefault="002F299C"/>
    <w:p w:rsidR="002F299C" w:rsidRPr="002F299C" w:rsidRDefault="002F299C" w:rsidP="002F299C">
      <w:pPr>
        <w:shd w:val="clear" w:color="auto" w:fill="FFFFFF"/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41"/>
          <w:szCs w:val="41"/>
          <w:lang w:eastAsia="pl-PL"/>
        </w:rPr>
      </w:pPr>
      <w:r w:rsidRPr="002F299C">
        <w:rPr>
          <w:rFonts w:ascii="Arial" w:eastAsia="Times New Roman" w:hAnsi="Arial" w:cs="Arial"/>
          <w:b/>
          <w:bCs/>
          <w:color w:val="CC99FF"/>
          <w:sz w:val="41"/>
          <w:szCs w:val="41"/>
          <w:bdr w:val="none" w:sz="0" w:space="0" w:color="auto" w:frame="1"/>
          <w:lang w:eastAsia="pl-PL"/>
        </w:rPr>
        <w:t>Oczywiście wszystkie ćwiczenia stóp wykonujemy na boso.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 </w:t>
      </w:r>
    </w:p>
    <w:p w:rsidR="002F299C" w:rsidRPr="002F299C" w:rsidRDefault="002F299C" w:rsidP="002F29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t>Uczmy też dziecko, aby podczas swobodnych zabaw siedziało „po turecku”, a  unikało siedzenia między piętami w „literkę W”</w:t>
      </w:r>
    </w:p>
    <w:p w:rsidR="002F299C" w:rsidRPr="002F299C" w:rsidRDefault="002F299C" w:rsidP="00BE44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2F299C">
        <w:rPr>
          <w:rFonts w:ascii="Arial" w:eastAsia="Times New Roman" w:hAnsi="Arial" w:cs="Arial"/>
          <w:color w:val="666666"/>
          <w:sz w:val="26"/>
          <w:szCs w:val="26"/>
          <w:lang w:eastAsia="pl-PL"/>
        </w:rPr>
        <w:lastRenderedPageBreak/>
        <w:t>Jeżeli widzimy, że stopy nie rozwijają się prawidłowo, warto skonsultować się z lekarzem i zacząć chodzić z dzieckiem na gimnastykę korekcyjną. Niestety w wielu przedszkolach i szkołach nie ma takich zajęć. Ćwiczmy więc w domu. Najlepiej codziennie po kilka powtórzeń (ok. 15 min.). Wówczas możemy zaoszczędzić dziecku wielu dolegliwości w późniejszym wieku.</w:t>
      </w:r>
    </w:p>
    <w:p w:rsidR="00BE4488" w:rsidRDefault="00BE4488" w:rsidP="002F299C">
      <w:pPr>
        <w:shd w:val="clear" w:color="auto" w:fill="FFFFFF"/>
        <w:spacing w:before="900" w:after="450" w:line="240" w:lineRule="auto"/>
        <w:outlineLvl w:val="0"/>
        <w:rPr>
          <w:rFonts w:ascii="Oswald" w:eastAsia="Times New Roman" w:hAnsi="Oswald" w:cs="Times New Roman"/>
          <w:b/>
          <w:bCs/>
          <w:color w:val="000000"/>
          <w:spacing w:val="15"/>
          <w:kern w:val="36"/>
          <w:sz w:val="45"/>
          <w:szCs w:val="45"/>
          <w:lang w:eastAsia="pl-PL"/>
        </w:rPr>
      </w:pPr>
      <w:r>
        <w:rPr>
          <w:rFonts w:ascii="Oswald" w:eastAsia="Times New Roman" w:hAnsi="Oswald" w:cs="Times New Roman"/>
          <w:b/>
          <w:bCs/>
          <w:noProof/>
          <w:color w:val="000000"/>
          <w:spacing w:val="15"/>
          <w:kern w:val="36"/>
          <w:sz w:val="45"/>
          <w:szCs w:val="45"/>
          <w:lang w:eastAsia="pl-PL"/>
        </w:rPr>
        <w:drawing>
          <wp:inline distT="0" distB="0" distL="0" distR="0">
            <wp:extent cx="5760720" cy="33616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ka-bobath-cwiczen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9C" w:rsidRPr="007B5F6D" w:rsidRDefault="002F299C" w:rsidP="007B5F6D">
      <w:pPr>
        <w:pStyle w:val="Akapitzlist"/>
        <w:numPr>
          <w:ilvl w:val="0"/>
          <w:numId w:val="13"/>
        </w:numPr>
        <w:shd w:val="clear" w:color="auto" w:fill="FFFFFF"/>
        <w:spacing w:before="900" w:after="450" w:line="240" w:lineRule="auto"/>
        <w:outlineLvl w:val="0"/>
        <w:rPr>
          <w:rFonts w:ascii="Oswald" w:eastAsia="Times New Roman" w:hAnsi="Oswald" w:cs="Times New Roman"/>
          <w:b/>
          <w:bCs/>
          <w:color w:val="000000"/>
          <w:spacing w:val="15"/>
          <w:kern w:val="36"/>
          <w:sz w:val="52"/>
          <w:szCs w:val="52"/>
          <w:lang w:eastAsia="pl-PL"/>
        </w:rPr>
      </w:pPr>
      <w:proofErr w:type="spellStart"/>
      <w:r w:rsidRPr="007B5F6D">
        <w:rPr>
          <w:rFonts w:ascii="Oswald" w:eastAsia="Times New Roman" w:hAnsi="Oswald" w:cs="Times New Roman"/>
          <w:b/>
          <w:bCs/>
          <w:color w:val="000000"/>
          <w:spacing w:val="15"/>
          <w:kern w:val="36"/>
          <w:sz w:val="52"/>
          <w:szCs w:val="52"/>
          <w:lang w:eastAsia="pl-PL"/>
        </w:rPr>
        <w:t>Bobath</w:t>
      </w:r>
      <w:proofErr w:type="spellEnd"/>
      <w:r w:rsidRPr="007B5F6D">
        <w:rPr>
          <w:rFonts w:ascii="Oswald" w:eastAsia="Times New Roman" w:hAnsi="Oswald" w:cs="Times New Roman"/>
          <w:b/>
          <w:bCs/>
          <w:color w:val="000000"/>
          <w:spacing w:val="15"/>
          <w:kern w:val="36"/>
          <w:sz w:val="52"/>
          <w:szCs w:val="52"/>
          <w:lang w:eastAsia="pl-PL"/>
        </w:rPr>
        <w:t>- metoda ćwiczenia z piłką rehabilitacyjną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Jednym z najważniejszych zadań ćwiczeń z narzędziem jakim jest piłka rehabilitacyjna, zwana "piłką </w:t>
      </w:r>
      <w:proofErr w:type="spellStart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Bobatów</w:t>
      </w:r>
      <w:proofErr w:type="spellEnd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", jest dostarczenie dziecku jak największej ilości bodźców wpływających na rozwój reakcji równowagi. Do rozwoju reakcji równoważnych niezbędne jest tzw. </w:t>
      </w:r>
      <w:proofErr w:type="spellStart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środkowolinijna</w:t>
      </w:r>
      <w:proofErr w:type="spellEnd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 orientacja głowy i tułowia. Dziecko musi nauczyć się utrzymywać głowę w linii osi ośrodkowej ciała, koncentrować wzrok na zabawce umieszczonej w pośrodku jego pola widzenia, a następnie wodzić wzrokiem w różnych kierunkach.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Od najwcześniejszego okresu życia należy dostarczać dziecku jak najwięcej doznań </w:t>
      </w:r>
      <w:proofErr w:type="spellStart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kinestatycznych</w:t>
      </w:r>
      <w:proofErr w:type="spellEnd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, czuciowych i emocjonalnych, pomagających w ćwiczeniu prawidłowego ustawienia głowy, rozwoju reakcji równoważnych i poznaniu własnego ciała. Poprzez rozmowę, zabawę z użyciem piłki, wałka, a przede wszystkim własnego ciała.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lastRenderedPageBreak/>
        <w:t xml:space="preserve">Piłka rehabilitacyjna jest niestabilnym i chwiejnym podłożem. Dlatego szczególnie te właśnie ćwiczenia muszą być wykonywane z ogromna delikatnością i rozwagą. Wymagają one szczególnej koncentracji, uwagi i umiejętności utrzymywania ciała w pozycji dającej dziecku pełne poczucie bezpieczeństwa. Im piłka jest mniej nadmuchana, tym większy kontakt z ciałem dziecka i dostarcza więcej doznań </w:t>
      </w:r>
      <w:proofErr w:type="spellStart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kinestatycznych</w:t>
      </w:r>
      <w:proofErr w:type="spellEnd"/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.</w:t>
      </w:r>
    </w:p>
    <w:p w:rsidR="002F299C" w:rsidRPr="002F299C" w:rsidRDefault="002F299C" w:rsidP="002F299C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2F299C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Zasady ćwiczeń na piłce: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1. Oswoić dziecko z piłką poprzez kontakt wzrokowo-uczuciowy.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2. Kłaść dziecko można dopiero wtedy, gdy zostanie ona w pełni przez nie zaakceptowana.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3. Na początku ćwiczeń piłka musi być niecałkowicie wypełniona powietrzem (około 2/3 objętości), aby miała jak największy kontakt z ciałem dziecka i dawała mu poczucie bezpieczeństwa.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4. Z doświadczeń wynika, że dziecko położone przodem na piłce czuje się bezpiecznie. Odczuwa wtedy mniejszą przestrzeń, jest bliżej podłoża, ma większą możliwość kształtowania czy użycia odruchu obronnego.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5. Po położeniu dziecka na piłce nie wykonywać nią żadnych ruchów, obserwować jego reakcję, zachowując kontakt fizyczny, słowny i emocjonalny z dzieckiem.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6. Dopiero po zaakceptowaniu pozycji przez dziecko wykonywać wolne wychylenia.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7. Wybór piłki, jej wielkość i wypełnienie uzależnić od wieku dziecka, celu ćwiczeń, rozwoju reakcji równoważnych.</w:t>
      </w:r>
    </w:p>
    <w:p w:rsidR="002F299C" w:rsidRPr="002F299C" w:rsidRDefault="002F299C" w:rsidP="002F299C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2F299C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Nauka siadania: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Piłka rehabilitacyjna wypełniona tak, aby dziecko położone na niej na plecach miało głowę i tułów podparte. Ćwiczący trzyma dziecko za lekko zgięte biodra. Ściągając je do siebie i w dół, pchając jednocześnie w dół na piłkę zachęca dziecko do uniesienia głowy, potem także tułowia, aż do pozycji siedzącej./p&gt;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Jeśli ruch ten połączymy ze skrętem kolan w bok i tył, doprowadzimy dziecko do siadu bokiem i podparcia się na dłoniach. Dziecko winno oderwać najpierw od piłki głowę, potem bark, łokieć, aby ostatecznie oprzeć się na dłoni i nadgarstku.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Zwiększenie nacisku na kolana, bez pogłębiania skrętu bocznego, pozwoli dziecku przejść do siadu prostego. Czynność tę należy powtarzać w obie strony.</w:t>
      </w:r>
    </w:p>
    <w:p w:rsidR="002F299C" w:rsidRPr="002F299C" w:rsidRDefault="002F299C" w:rsidP="002F299C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2F299C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Ćwiczenia równoważne w pozycji siedzącej: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Piłka wypełniona tak, aby dziecko siedziało pewnie w zagłębieniu przodem do siedzącego, który trzyma je za uda i kolana. Wychylenie dziecka w przód-dziecko chcąc utrzymać równowagę pochyla się do przodu. Cofanie dziecka do siebie-dziecko prostuje się, odchylając tułów ku tyłowi.</w:t>
      </w:r>
    </w:p>
    <w:p w:rsidR="002F299C" w:rsidRPr="002F299C" w:rsidRDefault="002F299C" w:rsidP="002F299C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2F299C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Nauka kontroli głowy na piłce: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lastRenderedPageBreak/>
        <w:t>* Dziecko leży przodem na piłce, kończyny górne wysunięte w przód trzymając dziecko za miednicę wychyla się je do przodu (od siebie), a ono powinno podeprzeć się na piłce i lekko unieść głowę do góry. W miarę poprawy reakcji dziecka zwiększa się wychylenie w przód, aż do podparcia rąk dziecka na podłożu.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Dziecko leży tyłem na piłce. Trzymając je za biodra lub tułów cofa się piłkę do siebie i w dół, zbliżając dziecko do linii pionowej, prowokując je do uniesienia głowy. To samo powtarzamy po linii skośnej i w obie strony.</w:t>
      </w:r>
    </w:p>
    <w:p w:rsidR="002F299C" w:rsidRPr="002F299C" w:rsidRDefault="002F299C" w:rsidP="002F299C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2F299C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Nauka podporów na piłce: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Dziecko leży przodem na piłce, kończyny górne wysunięte w przód. Ćwiczący dociska dłońmi biodra dziecka do piłki, wychyla je do przodu, zachęcając do podparcia się dłońmi na podłożu. Następnie cofa dziecko wraz z piłką do siebie, aż do podparcia stóp o podłoże. Cofając dziecko do siebie opiekun wyczekuje, aby dziecko samo dokonało wyprostu głowy i tułowia oraz przeniosło dłonie z podłoża na piłkę.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Dziecko leży przodem na piłce, kończyny górne oparte na podłożu. Ćwiczący jedną ręką dociska biodra dziecka do piłki. Motywacja dla dziecka może być zabawka.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Wychylenie dziecka na boki, stopniowo zwiększając zakres ruchu, aż do postawienie jego stopy na kolanie ćwiczącego (potem na podłożu), który klęczy przed siedzącym dzieckiem na piłce, trzymając jego kończyny dolne w okolicy ud i kolan.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Wychylenie dziecka po linii skośnej (w tył i w bok) w zakresie kontroli ciała przez dziecko. Stopniowo zwiększa się wychylenie, tak, aby na granicy ruchu dziecko skręciło głowę i bark wraz z kończynami górnymi w kierunku przeciwnym do wychylenia celem utrzymania równowagi 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Dziecko w pozycji siedzącej na piłce z opartymi na kolanach dłońmi. Zachęcanie dziecka do wychyleń na boki z jednoczesnym przeniesieniem kończyn górnych do podporu na podłożu. Następnie wyprost tułowia i przeniesienie kończyn górnych wraz ze skrętem tułowi na drugą stronę. Ćwiczący asekuruje dziecko z tyłu za biodra.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Dziecko w siadzie klęcznym na piłce. Dłonie oparte na podłożu nie zmieniają położenia.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Pchając kolanami piłkę w dół i do tyłu prostuje kończyny dolne i wypycha piłkę do tyłu, pozostając w podparciu na kolanach i dociskając nimi do piłki toczy piłkę w przód wracając do siadu klęcznego.</w:t>
      </w:r>
    </w:p>
    <w:p w:rsidR="002F299C" w:rsidRPr="002F299C" w:rsidRDefault="002F299C" w:rsidP="002F299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2F299C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>* Pozycja wyjściowa jw. dodając skręt bioder do poprzedniego ruchu przechodzi się do siadu klęcznego bokiem na piłce, która toczy się w kierunku przeciwnym do siadu. Ćwiczyć w obie strony. Asekuracja za biodra.</w:t>
      </w:r>
    </w:p>
    <w:p w:rsidR="002F299C" w:rsidRDefault="002F299C"/>
    <w:p w:rsidR="00BE4488" w:rsidRDefault="00BE4488"/>
    <w:p w:rsidR="00BE4488" w:rsidRPr="007B5F6D" w:rsidRDefault="00BE4488" w:rsidP="007B5F6D">
      <w:pPr>
        <w:pStyle w:val="Akapitzlist"/>
        <w:numPr>
          <w:ilvl w:val="0"/>
          <w:numId w:val="14"/>
        </w:numPr>
        <w:shd w:val="clear" w:color="auto" w:fill="FFFFFF"/>
        <w:spacing w:before="45" w:after="45" w:line="240" w:lineRule="auto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52"/>
          <w:szCs w:val="52"/>
          <w:lang w:eastAsia="pl-PL"/>
        </w:rPr>
      </w:pPr>
      <w:bookmarkStart w:id="0" w:name="_GoBack"/>
      <w:r w:rsidRPr="007B5F6D">
        <w:rPr>
          <w:rFonts w:ascii="inherit" w:eastAsia="Times New Roman" w:hAnsi="inherit" w:cs="Arial"/>
          <w:b/>
          <w:bCs/>
          <w:color w:val="000000"/>
          <w:kern w:val="36"/>
          <w:sz w:val="52"/>
          <w:szCs w:val="52"/>
          <w:lang w:eastAsia="pl-PL"/>
        </w:rPr>
        <w:lastRenderedPageBreak/>
        <w:t>Warsztaty dla Rodziców - techniki wyciszające pracę systemu nerwowego</w:t>
      </w:r>
    </w:p>
    <w:bookmarkEnd w:id="0"/>
    <w:p w:rsid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Opracowały: Magdalena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Okrzasa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Katarzyna Zacharek, Elżbieta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Fidelus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„Okno-Fundacja na Recz Rodzin Dzieci z Autyzmem i Innymi Dysfunkcjami”</w:t>
      </w:r>
    </w:p>
    <w:p w:rsid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lang w:eastAsia="pl-PL"/>
        </w:rPr>
      </w:pP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lang w:eastAsia="pl-PL"/>
        </w:rPr>
      </w:pPr>
      <w:r w:rsidRPr="00BE4488">
        <w:rPr>
          <w:rFonts w:ascii="inherit" w:eastAsia="Times New Roman" w:hAnsi="inherit" w:cs="Arial"/>
          <w:b/>
          <w:bCs/>
          <w:color w:val="000000"/>
          <w:lang w:eastAsia="pl-PL"/>
        </w:rPr>
        <w:t>Czym jest integracja sensoryczna.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Twórcą teorii Integracji Sensorycznej jest Jean A.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Ayres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psycholog i terapeuta zajęciowy. </w:t>
      </w:r>
      <w:r w:rsidRPr="00BE448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Integracja sensoryczna to "proces dzięki któremu mózg otrzymując informacje ze wszystkich zmysłów segreguje je, rozpoznaje, interpretuje, integruje ze sobą i wcześniejszymi doświadczeniami i w końcu odpowiada adekwatną reakcją"</w:t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Jean A.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Ayres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/1991/.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lang w:eastAsia="pl-PL"/>
        </w:rPr>
      </w:pPr>
      <w:r w:rsidRPr="00BE4488">
        <w:rPr>
          <w:rFonts w:ascii="inherit" w:eastAsia="Times New Roman" w:hAnsi="inherit" w:cs="Arial"/>
          <w:b/>
          <w:bCs/>
          <w:color w:val="000000"/>
          <w:lang w:eastAsia="pl-PL"/>
        </w:rPr>
        <w:t>Zaburzenia integracji sensorycznej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Zaburzenia przetwarzania sensorycznego lub inaczej dysfunkcje integracji sensorycznej dotyczą 12-30% populacji.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Trudności w łączeniu informacji sensorycznych mogą:</w:t>
      </w:r>
    </w:p>
    <w:p w:rsidR="00BE4488" w:rsidRPr="00BE4488" w:rsidRDefault="00BE4488" w:rsidP="00BE4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blokować rozwijanie zdolności do koncentracji uwagi i uczenia się zachowania celowego</w:t>
      </w:r>
    </w:p>
    <w:p w:rsidR="00BE4488" w:rsidRPr="00BE4488" w:rsidRDefault="00BE4488" w:rsidP="00BE4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mogą powodować zaburzenia rozwoju funkcji percepcyjnych i ruchowych</w:t>
      </w:r>
    </w:p>
    <w:p w:rsidR="00BE4488" w:rsidRPr="00BE4488" w:rsidRDefault="00BE4488" w:rsidP="00BE4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dzięki podstawowym zmysłom: dotyku, równowagi, smaku, węchu, wzroku i słuchu dziecko zdobywa umiejętności oceniania docierających do niego sygnałów.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Dysfunkcje SI mogą wynikać z:</w:t>
      </w:r>
    </w:p>
    <w:p w:rsidR="00BE4488" w:rsidRPr="00BE4488" w:rsidRDefault="00BE4488" w:rsidP="00BE44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niewłaściwego pobierania informacji przez nasze zmysły (sensoryczna rejestracja),</w:t>
      </w:r>
    </w:p>
    <w:p w:rsidR="00BE4488" w:rsidRPr="00BE4488" w:rsidRDefault="00BE4488" w:rsidP="00BE44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nieprawidłowego łączenia informacji sensorycznych ze sobą i z innymi informacjami,</w:t>
      </w:r>
    </w:p>
    <w:p w:rsidR="00BE4488" w:rsidRPr="00BE4488" w:rsidRDefault="00BE4488" w:rsidP="00BE44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nieadekwatnego formowania znaczącej reakcji motorycznej, językowej behawioralnej, czy emocjonalnej.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Rejestracja sensoryczna:</w:t>
      </w:r>
    </w:p>
    <w:p w:rsidR="00BE4488" w:rsidRPr="00BE4488" w:rsidRDefault="00BE4488" w:rsidP="00BE4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Nadwrażliwość</w:t>
      </w:r>
    </w:p>
    <w:p w:rsidR="00BE4488" w:rsidRPr="00BE4488" w:rsidRDefault="00BE4488" w:rsidP="00BE4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Podwrażliwość</w:t>
      </w:r>
      <w:proofErr w:type="spellEnd"/>
    </w:p>
    <w:p w:rsidR="00BE4488" w:rsidRPr="00BE4488" w:rsidRDefault="00BE4488" w:rsidP="00BE4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Zmienna wrażliwość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Przetwarzanie informacji</w:t>
      </w:r>
    </w:p>
    <w:p w:rsidR="00BE4488" w:rsidRPr="00BE4488" w:rsidRDefault="00BE4488" w:rsidP="00BE4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Zaburzenia Modulacji Sensorycznej</w:t>
      </w:r>
    </w:p>
    <w:p w:rsidR="00BE4488" w:rsidRPr="00BE4488" w:rsidRDefault="00BE4488" w:rsidP="00BE4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autoregulacji, wzmacniania lub hamowania aktywności neuronalnej (procesy pobudzenia i hamowania, utrzymujące system nerwowy w równowadze, w harmonii z pozostałymi wykonywanymi zadaniami)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Dziecko z zaburzeniami modulacji ma trudności w:</w:t>
      </w:r>
    </w:p>
    <w:p w:rsidR="00BE4488" w:rsidRPr="00BE4488" w:rsidRDefault="00BE4488" w:rsidP="00BE4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adaptacji do zmian zachodzących w otoczeniu,</w:t>
      </w:r>
    </w:p>
    <w:p w:rsidR="00BE4488" w:rsidRPr="00BE4488" w:rsidRDefault="00BE4488" w:rsidP="00BE4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regulowaniu poziomu pobudzenia i uwagi właściwego do zadania,</w:t>
      </w:r>
    </w:p>
    <w:p w:rsidR="00BE4488" w:rsidRPr="00BE4488" w:rsidRDefault="00BE4488" w:rsidP="00BE4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zdolności blokowania nieznaczących informacji,</w:t>
      </w:r>
    </w:p>
    <w:p w:rsidR="00BE4488" w:rsidRPr="00BE4488" w:rsidRDefault="00BE4488" w:rsidP="00BE4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zauważaniu istotnych dla sytuacji bodźców,</w:t>
      </w:r>
    </w:p>
    <w:p w:rsidR="00BE4488" w:rsidRPr="00BE4488" w:rsidRDefault="00BE4488" w:rsidP="00BE4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właściwego, zorganizowanego reagowania proporcjonalnie do odebranych bodźców sensorycznych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Typy zaburzeń modulacji:</w:t>
      </w:r>
    </w:p>
    <w:p w:rsidR="00BE4488" w:rsidRPr="00BE4488" w:rsidRDefault="00BE4488" w:rsidP="00BE4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jeden typ związany z poszukiwaniem wrażeń prowadzący do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zachowań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nazywanych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podreaktywnością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wejściowe informacje zmysłowe</w:t>
      </w:r>
    </w:p>
    <w:p w:rsidR="00BE4488" w:rsidRPr="00BE4488" w:rsidRDefault="00BE4488" w:rsidP="00BE4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trzy typy przejawiające się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zachowaniami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unikającymi:</w:t>
      </w:r>
    </w:p>
    <w:p w:rsidR="00BE4488" w:rsidRPr="00BE4488" w:rsidRDefault="00BE4488" w:rsidP="00BE4488">
      <w:pPr>
        <w:numPr>
          <w:ilvl w:val="1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obronność sensoryczna,</w:t>
      </w:r>
    </w:p>
    <w:p w:rsidR="00BE4488" w:rsidRPr="00BE4488" w:rsidRDefault="00BE4488" w:rsidP="00BE4488">
      <w:pPr>
        <w:numPr>
          <w:ilvl w:val="1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niepewność grawitacyjna,</w:t>
      </w:r>
    </w:p>
    <w:p w:rsidR="00BE4488" w:rsidRPr="00BE4488" w:rsidRDefault="00BE4488" w:rsidP="00BE4488">
      <w:pPr>
        <w:numPr>
          <w:ilvl w:val="1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awersyjna reakcja na ruch.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Jak zburzenia modulacji sensorycznej wpływają na czynności życia codziennego?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810"/>
      </w:tblGrid>
      <w:tr w:rsidR="00BE4488" w:rsidRPr="00BE4488" w:rsidTr="00BE44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Rejestracja sensoryczna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odbiór bodźców np. </w:t>
            </w: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gdy dzwoni telefon</w:t>
            </w:r>
            <w:r w:rsidRPr="00BE4488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 - ośrodki rejestracji sensorycznej zaczynają odbierać zmianę</w:t>
            </w:r>
          </w:p>
        </w:tc>
      </w:tr>
      <w:tr w:rsidR="00BE4488" w:rsidRPr="00BE4488" w:rsidTr="00BE44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Orientacja sensoryczna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ignorowanie nieistotnych doznań zmysłowych, a zwracanie uwagi na te, które dostarczają potrzebnych w danym czasie informacji</w:t>
            </w:r>
          </w:p>
        </w:tc>
      </w:tr>
      <w:tr w:rsidR="00BE4488" w:rsidRPr="00BE4488" w:rsidTr="00BE44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lastRenderedPageBreak/>
              <w:t>Interpretacja sensoryczna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polega na powiązaniu doznania zmysłowego z jego znaczeniem; np. </w:t>
            </w: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gdy namierzamy, gdzie znajduje się telefon</w:t>
            </w:r>
          </w:p>
        </w:tc>
      </w:tr>
      <w:tr w:rsidR="00BE4488" w:rsidRPr="00BE4488" w:rsidTr="00BE44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Organizacja reakcji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polega na wydobyciu z pamięci sekwencji właściwych ruchów i odpowiedniej reakcji (np. głosowej), zmodyfikowaniu ich do wymogów aktualnej sytuacji, by wiedzieć, że np. </w:t>
            </w: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teraz mamy podnieść słuchawkę telefonu i powiedzieć "cześć", oraz uczynić to w odpowiedniej kolejności</w:t>
            </w:r>
          </w:p>
        </w:tc>
      </w:tr>
      <w:tr w:rsidR="00BE4488" w:rsidRPr="00BE4488" w:rsidTr="00BE448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Reakcja motoryczna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4488" w:rsidRPr="00BE4488" w:rsidRDefault="00BE4488" w:rsidP="00BE448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</w:pPr>
            <w:r w:rsidRPr="00BE4488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np. </w:t>
            </w:r>
            <w:r w:rsidRPr="00BE4488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pl-PL"/>
              </w:rPr>
              <w:t>gdy sięgamy po telefon, ale nasza ręką do niego nie trafia, wówczas korygujemy zasięg ruchu (np. wychylamy się), by jednak podnieść słuchawkę</w:t>
            </w:r>
          </w:p>
        </w:tc>
      </w:tr>
    </w:tbl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Dieta sensoryczna (masaż </w:t>
      </w:r>
      <w:proofErr w:type="spellStart"/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Wilbarger</w:t>
      </w:r>
      <w:proofErr w:type="spellEnd"/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) - główny środek zaradczy w syndromie zaburzeń modulacji</w:t>
      </w:r>
    </w:p>
    <w:p w:rsidR="00BE4488" w:rsidRPr="00BE4488" w:rsidRDefault="00BE4488" w:rsidP="00BE44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dostarcza odpowiedniej ilości i rodzaju aktywności, które wprowadzają układ nerwowy w zorganizowany, uporządkowany stan (wg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Wilbarger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E4488" w:rsidRPr="00BE4488" w:rsidRDefault="00BE4488" w:rsidP="00BE44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zawsze zawiera dużo wrażeń z czucia głębokiego, którego aktywacja prowadzi do regulacji gospodarki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neurotransmiterowej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OUN</w:t>
      </w:r>
    </w:p>
    <w:p w:rsidR="00BE4488" w:rsidRPr="00BE4488" w:rsidRDefault="00BE4488" w:rsidP="00BE44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wyciszenie układu nerwowego uzyskuje się zwłaszcza przy wzroście poziomu serotoniny</w:t>
      </w:r>
    </w:p>
    <w:p w:rsidR="00BE4488" w:rsidRPr="00BE4488" w:rsidRDefault="00BE4488" w:rsidP="00BE44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zastosowanie głębokiego ucisku może podnieść poziom serotoniny, gdyż wrażenia te docierają także do móżdżku, w którym znajdują się komórki Purkiniego zawierające serotoninę</w:t>
      </w:r>
    </w:p>
    <w:p w:rsidR="00BE4488" w:rsidRPr="00BE4488" w:rsidRDefault="00BE4488" w:rsidP="00BE44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aktywacja komórek Purkiniego przez wrażenia </w:t>
      </w:r>
      <w:proofErr w:type="spellStart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proprioceptywne</w:t>
      </w:r>
      <w:proofErr w:type="spellEnd"/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może mieć także wpływ na zmniejszenie nadmiernej aktywności ruchowej i poprawę stanu koncentracji uwagi</w:t>
      </w:r>
    </w:p>
    <w:p w:rsidR="00BE4488" w:rsidRPr="00BE4488" w:rsidRDefault="00BE4488" w:rsidP="00BE448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pozytywny wpływ na modulację pracy układu nerwowego ma też właściwa stymulacja systemu przedsionkowego, która dociera także do tworu siatkowatego i móżdżku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Należy pamiętać, że: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masaż może być przeprowadzony tylko pod kierunkiem terapeuty, który przeszedł specjalistyczne dodatkowe szkolenie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 indywidualnym programem, którego czas jest dostosowany do reakcji dziecka, złożonym z aktywności fizycznych i czuciowych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masaż należy powtórzyć u danego dziecka kilkakrotnie na przestrzeni czasu zachowując odpowiednie przerwy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dopuszczalne jest sporadyczne posługiwanie się masażem przed trudnymi dla dziecka sytuacjami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najczęstszym błędem podczas masażu jest za słaby nacisk szczotki na ciało i za szybki ruch szczotkowania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masaż może być wykonywany przez cienkie ubranie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podczas prowadzenia masażu rodzice powinni mieć możliwość kontaktu z terapeutą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może wystąpić nasilenie nadruchliwości dziecka</w:t>
      </w:r>
    </w:p>
    <w:p w:rsidR="00BE4488" w:rsidRPr="00BE4488" w:rsidRDefault="00BE4488" w:rsidP="00BE448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masaż zostanie przerwany to po kilkutygodniowej przerwie należy go zacząć od początku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Inne techniki wyciszające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Techniki stosowane pod ścisłą kontrolą terapeuty:</w:t>
      </w:r>
    </w:p>
    <w:p w:rsidR="00BE4488" w:rsidRPr="00BE4488" w:rsidRDefault="00BE4488" w:rsidP="00BE44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Pledy obciążeniowe</w:t>
      </w:r>
    </w:p>
    <w:p w:rsidR="00BE4488" w:rsidRPr="00BE4488" w:rsidRDefault="00BE4488" w:rsidP="00BE44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Kamizelki obciążeniowe</w:t>
      </w:r>
    </w:p>
    <w:p w:rsidR="00BE4488" w:rsidRPr="00BE4488" w:rsidRDefault="00BE4488" w:rsidP="00BE448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Pasy biodrowe obciążeniowe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Pozostałe czynniki wpływające na stan pobudzenia dziecka</w:t>
      </w:r>
    </w:p>
    <w:p w:rsidR="00BE4488" w:rsidRPr="00BE4488" w:rsidRDefault="00BE4488" w:rsidP="00BE448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Czynniki metaboliczne</w:t>
      </w:r>
    </w:p>
    <w:p w:rsidR="00BE4488" w:rsidRPr="00BE4488" w:rsidRDefault="00BE4488" w:rsidP="00BE448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Czynniki alergiczne</w:t>
      </w:r>
    </w:p>
    <w:p w:rsidR="00BE4488" w:rsidRPr="00BE4488" w:rsidRDefault="00BE4488" w:rsidP="00BE448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Czynniki rozwojowe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lang w:eastAsia="pl-PL"/>
        </w:rPr>
      </w:pPr>
      <w:r w:rsidRPr="00BE4488">
        <w:rPr>
          <w:rFonts w:ascii="inherit" w:eastAsia="Times New Roman" w:hAnsi="inherit" w:cs="Arial"/>
          <w:b/>
          <w:bCs/>
          <w:color w:val="000000"/>
          <w:lang w:eastAsia="pl-PL"/>
        </w:rPr>
        <w:t>Techniki wyciszające, do stosowania w warunkach domowych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Masaż dociskowy rąk i nóg różnymi fakturami dwa razy dziennie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6390F3F4" wp14:editId="4AEBD2BF">
            <wp:extent cx="1304925" cy="1771650"/>
            <wp:effectExtent l="0" t="0" r="9525" b="0"/>
            <wp:docPr id="6" name="Obraz 6" descr="https://www.fundacjaokno.pl/uploads/RTEmagicC_wyciszenie_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undacjaokno.pl/uploads/RTEmagicC_wyciszenie_0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czasie kiedy dziecko nie jest jeszcze ubrane (przed snem i rano po przebudzeniu) masujemy ciało dziecka (ręce, nogi, plecy) w sposób dociskający różnego rodzaju fakturami (twarde, szorstkie, kolczaste).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Masaż wyciszający – wałkowanie, ostukiwanie, dociskanie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342BE508" wp14:editId="12FE38F4">
            <wp:extent cx="2171700" cy="1323975"/>
            <wp:effectExtent l="0" t="0" r="0" b="9525"/>
            <wp:docPr id="7" name="Obraz 7" descr="https://www.fundacjaokno.pl/uploads/RTEmagicC_wyciszenie_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fundacjaokno.pl/uploads/RTEmagicC_wyciszenie_0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3DDBA256" wp14:editId="2DEF91D6">
            <wp:extent cx="2057400" cy="1304925"/>
            <wp:effectExtent l="0" t="0" r="0" b="9525"/>
            <wp:docPr id="10" name="Obraz 10" descr="https://www.fundacjaokno.pl/uploads/RTEmagicC_wyciszenie_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undacjaokno.pl/uploads/RTEmagicC_wyciszenie_0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5ABA9B5A" wp14:editId="43E6B904">
            <wp:extent cx="2057400" cy="1314450"/>
            <wp:effectExtent l="0" t="0" r="0" b="0"/>
            <wp:docPr id="11" name="Obraz 11" descr="https://www.fundacjaokno.pl/uploads/RTEmagicC_wyciszenie_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fundacjaokno.pl/uploads/RTEmagicC_wyciszenie_0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Dziecko leży na brzuchu. Zaczynając od pleców przesuwamy po całym ciele dziecka piankowy wałek w kierunku stóp. Następnie układamy wałek pionowo i ostukujemy nim całe ciało. Na koniec dociskamy wałkiem całe ciało dziecka.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Masaż wyciszający – dociskanie pod pledem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106DF400" wp14:editId="65364E7B">
            <wp:extent cx="1295400" cy="1724025"/>
            <wp:effectExtent l="0" t="0" r="0" b="9525"/>
            <wp:docPr id="12" name="Obraz 12" descr="https://www.fundacjaokno.pl/uploads/RTEmagicC_wyciszenie_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fundacjaokno.pl/uploads/RTEmagicC_wyciszenie_1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6F6DC482" wp14:editId="6118AAC8">
            <wp:extent cx="1381125" cy="1724025"/>
            <wp:effectExtent l="0" t="0" r="9525" b="9525"/>
            <wp:docPr id="13" name="Obraz 13" descr="https://www.fundacjaokno.pl/uploads/RTEmagicC_wyciszenie_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fundacjaokno.pl/uploads/RTEmagicC_wyciszenie_1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Przykrywamy plecy dziecka ciężką kołdrą. Dodatkowo dziecko może leżeć na kolczastej, gumowej macie. Dociskamy rękoma, wolnymi ruchami całe ciało dziecka.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Masaż wyciszający – zawijanie w materac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662B9611" wp14:editId="3128F0D4">
            <wp:extent cx="1466850" cy="1590675"/>
            <wp:effectExtent l="0" t="0" r="0" b="9525"/>
            <wp:docPr id="14" name="Obraz 14" descr="https://www.fundacjaokno.pl/uploads/RTEmagicC_wyciszenie_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fundacjaokno.pl/uploads/RTEmagicC_wyciszenie_1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0AABC904" wp14:editId="7B4B4351">
            <wp:extent cx="1847850" cy="1533525"/>
            <wp:effectExtent l="0" t="0" r="0" b="9525"/>
            <wp:docPr id="15" name="Obraz 15" descr="https://www.fundacjaokno.pl/uploads/RTEmagicC_wyciszenie_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fundacjaokno.pl/uploads/RTEmagicC_wyciszenie_1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Kładziemy dziecko na materacu (pod spód możemy włożyć gumową, kolczastą matę, lub gumowe przedmioty, które dziecko dobrze będzie czuło). Powoli zawijamy dziecko w materac, tak jakbyśmy robili „naleśnik”. Przy każdym obrocie możemy docisnąć materac, oklepać. Po zawinięciu możemy w sposób spokojny rozwinąć materac lub też pozwolić dziecku wydostać się z zawiniętego materaca, tak by musiało się przeciskać, siłować z materacem.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Masaż wyciszający - kompresja stawów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 wp14:anchorId="42B38D94" wp14:editId="7D4B50F0">
            <wp:extent cx="1190625" cy="1504950"/>
            <wp:effectExtent l="0" t="0" r="9525" b="0"/>
            <wp:docPr id="16" name="Obraz 16" descr="https://www.fundacjaokno.pl/uploads/RTEmagicC_wyciszenie_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fundacjaokno.pl/uploads/RTEmagicC_wyciszenie_18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4D6CEFC9" wp14:editId="6737E1BC">
            <wp:extent cx="1200150" cy="1504950"/>
            <wp:effectExtent l="0" t="0" r="0" b="0"/>
            <wp:docPr id="17" name="Obraz 17" descr="https://www.fundacjaokno.pl/uploads/RTEmagicC_wyciszenie_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fundacjaokno.pl/uploads/RTEmagicC_wyciszenie_2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65DBE2D4" wp14:editId="3F99D0AF">
            <wp:extent cx="1447800" cy="1504950"/>
            <wp:effectExtent l="0" t="0" r="0" b="0"/>
            <wp:docPr id="18" name="Obraz 18" descr="https://www.fundacjaokno.pl/uploads/RTEmagicC_wyciszenie_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fundacjaokno.pl/uploads/RTEmagicC_wyciszenie_22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0AE7921C" wp14:editId="70DCE90D">
            <wp:extent cx="1676400" cy="1504950"/>
            <wp:effectExtent l="0" t="0" r="0" b="0"/>
            <wp:docPr id="19" name="Obraz 19" descr="https://www.fundacjaokno.pl/uploads/RTEmagicC_wyciszenie_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fundacjaokno.pl/uploads/RTEmagicC_wyciszenie_24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Dziecko siedzi po turecku z wyprostowanymi plecami. Obejmujemy dłońmi jego ramiona i dociskamy do dołu (10 lub 5 razy w zależności od wieku dziecka). Następnie łapiemy dziecko poniżej i powyżej łokcia i wykonujemy taki ruch, by docisnąć staw łokciowy (5 lub 3 razy). Podobnie robimy z nadgarstkiem trzymając jedną ręką za dłoń dziecka, a druga ręką powyżej nadgarstka (5 lub 3 razy). Dalej dociskamy po kolei każdy palec, pamiętając o tym, by odpowiednio zablokować staw (po jednym razie).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32DFDDFB" wp14:editId="5153C7BD">
            <wp:extent cx="2057400" cy="1562100"/>
            <wp:effectExtent l="0" t="0" r="0" b="0"/>
            <wp:docPr id="20" name="Obraz 20" descr="https://www.fundacjaokno.pl/uploads/RTEmagicC_wyciszenie_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fundacjaokno.pl/uploads/RTEmagicC_wyciszenie_26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16228A89" wp14:editId="46295A53">
            <wp:extent cx="2171700" cy="1543050"/>
            <wp:effectExtent l="0" t="0" r="0" b="0"/>
            <wp:docPr id="21" name="Obraz 21" descr="https://www.fundacjaokno.pl/uploads/RTEmagicC_wyciszenie_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fundacjaokno.pl/uploads/RTEmagicC_wyciszenie_2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Następnie dziecko kładzie się na plecach. Łapiemy za jego udo i łydkę i dociskamy staw kolanowy (5 lub 3 razy). Na łapiemy stopę dziecka i łydkę i dociskamy staw skokowy (5 lub 3 razy).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Masaż wyciszający - dociskanie dziecka do ciała rodzica</w:t>
      </w:r>
    </w:p>
    <w:p w:rsidR="00BE4488" w:rsidRPr="00BE4488" w:rsidRDefault="00BE4488" w:rsidP="00BE4488">
      <w:pPr>
        <w:shd w:val="clear" w:color="auto" w:fill="FFFFFF"/>
        <w:spacing w:before="45" w:after="4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E4488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54220DEC" wp14:editId="397CF8D1">
            <wp:extent cx="1162050" cy="1819275"/>
            <wp:effectExtent l="0" t="0" r="0" b="9525"/>
            <wp:docPr id="22" name="Obraz 22" descr="https://www.fundacjaokno.pl/uploads/RTEmagicC_wyciszenie_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fundacjaokno.pl/uploads/RTEmagicC_wyciszenie_30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8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Dziecko siedzi na kolanach dorosłego. Obejmujemy dziecko ramionami i dociskamy do swojego ciała.</w:t>
      </w:r>
    </w:p>
    <w:p w:rsidR="00BE4488" w:rsidRDefault="00BE4488"/>
    <w:sectPr w:rsidR="00BE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38D"/>
    <w:multiLevelType w:val="multilevel"/>
    <w:tmpl w:val="96DE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C4D"/>
    <w:multiLevelType w:val="multilevel"/>
    <w:tmpl w:val="73C2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A1A43"/>
    <w:multiLevelType w:val="multilevel"/>
    <w:tmpl w:val="60E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B3A4B"/>
    <w:multiLevelType w:val="multilevel"/>
    <w:tmpl w:val="414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E78DC"/>
    <w:multiLevelType w:val="multilevel"/>
    <w:tmpl w:val="DF1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40EDA"/>
    <w:multiLevelType w:val="multilevel"/>
    <w:tmpl w:val="F5A6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4602E"/>
    <w:multiLevelType w:val="multilevel"/>
    <w:tmpl w:val="0B48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6160B"/>
    <w:multiLevelType w:val="multilevel"/>
    <w:tmpl w:val="B29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5C6643"/>
    <w:multiLevelType w:val="hybridMultilevel"/>
    <w:tmpl w:val="C7F0E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E047D"/>
    <w:multiLevelType w:val="hybridMultilevel"/>
    <w:tmpl w:val="C2EA4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10EB1"/>
    <w:multiLevelType w:val="multilevel"/>
    <w:tmpl w:val="B1D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653DD"/>
    <w:multiLevelType w:val="multilevel"/>
    <w:tmpl w:val="2E64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A18AA"/>
    <w:multiLevelType w:val="hybridMultilevel"/>
    <w:tmpl w:val="BD6EC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82F11"/>
    <w:multiLevelType w:val="multilevel"/>
    <w:tmpl w:val="AC5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9C"/>
    <w:rsid w:val="002A7EDE"/>
    <w:rsid w:val="002F299C"/>
    <w:rsid w:val="007B5F6D"/>
    <w:rsid w:val="00BE4488"/>
    <w:rsid w:val="00C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9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9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2020-04-19T16:45:00Z</dcterms:created>
  <dcterms:modified xsi:type="dcterms:W3CDTF">2020-04-19T17:14:00Z</dcterms:modified>
</cp:coreProperties>
</file>